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0C14" w14:textId="77777777" w:rsidR="001D6CDA" w:rsidRDefault="001D6CDA" w:rsidP="001D6CDA">
      <w:pPr>
        <w:pStyle w:val="Ah1"/>
      </w:pPr>
      <w:r w:rsidRPr="00C06BEB">
        <w:t xml:space="preserve">Volunteer </w:t>
      </w:r>
      <w:r>
        <w:t>Job Description</w:t>
      </w:r>
    </w:p>
    <w:p w14:paraId="67A110EA" w14:textId="77777777" w:rsidR="001D6CDA" w:rsidRDefault="001D6CDA" w:rsidP="001D6CDA">
      <w:pPr>
        <w:pStyle w:val="ABody"/>
      </w:pPr>
      <w:r>
        <w:rPr>
          <w:color w:val="4C7246"/>
        </w:rPr>
        <w:t xml:space="preserve">Volunteer Job Title: </w:t>
      </w:r>
      <w:r>
        <w:rPr>
          <w:sz w:val="20"/>
          <w:szCs w:val="16"/>
        </w:rPr>
        <w:t>Prairie Restoration Volunteer</w:t>
      </w:r>
    </w:p>
    <w:p w14:paraId="2912BCF2" w14:textId="77777777" w:rsidR="001D6CDA" w:rsidRDefault="001D6CDA" w:rsidP="001D6CDA">
      <w:pPr>
        <w:pStyle w:val="ABody"/>
      </w:pPr>
      <w:r>
        <w:rPr>
          <w:color w:val="4C7246"/>
        </w:rPr>
        <w:t>Location:</w:t>
      </w:r>
      <w:r>
        <w:t xml:space="preserve"> </w:t>
      </w:r>
      <w:r>
        <w:rPr>
          <w:sz w:val="20"/>
          <w:szCs w:val="16"/>
        </w:rPr>
        <w:t>Galveston Island State Park</w:t>
      </w:r>
    </w:p>
    <w:p w14:paraId="4EE764E2" w14:textId="77777777" w:rsidR="001D6CDA" w:rsidRPr="009D72F0" w:rsidRDefault="001D6CDA" w:rsidP="001D6CDA">
      <w:pPr>
        <w:pStyle w:val="ABody"/>
        <w:rPr>
          <w:sz w:val="20"/>
          <w:szCs w:val="16"/>
        </w:rPr>
      </w:pPr>
      <w:r>
        <w:rPr>
          <w:color w:val="4C7246"/>
        </w:rPr>
        <w:t>Supervisor</w:t>
      </w:r>
      <w:r>
        <w:rPr>
          <w:color w:val="4C7246"/>
          <w:sz w:val="20"/>
          <w:szCs w:val="16"/>
        </w:rPr>
        <w:t xml:space="preserve">: </w:t>
      </w:r>
      <w:r w:rsidRPr="009D72F0">
        <w:rPr>
          <w:sz w:val="20"/>
          <w:szCs w:val="16"/>
        </w:rPr>
        <w:t>Brenna Ceron – Resource Ranger</w:t>
      </w:r>
    </w:p>
    <w:p w14:paraId="1E160B32" w14:textId="77777777" w:rsidR="001D6CDA" w:rsidRDefault="001D6CDA" w:rsidP="001D6CDA">
      <w:pPr>
        <w:pStyle w:val="ABody"/>
        <w:rPr>
          <w:sz w:val="20"/>
          <w:szCs w:val="16"/>
        </w:rPr>
      </w:pPr>
      <w:r>
        <w:rPr>
          <w:color w:val="4C7246"/>
        </w:rPr>
        <w:t>Purpose:</w:t>
      </w:r>
    </w:p>
    <w:p w14:paraId="4EB82F84" w14:textId="77777777" w:rsidR="001D6CDA" w:rsidRDefault="001D6CDA" w:rsidP="001D6CDA">
      <w:pPr>
        <w:pStyle w:val="ABody"/>
        <w:rPr>
          <w:color w:val="201F1E"/>
          <w:sz w:val="20"/>
          <w:shd w:val="clear" w:color="auto" w:fill="FFFFFF"/>
        </w:rPr>
      </w:pPr>
      <w:r>
        <w:rPr>
          <w:color w:val="201F1E"/>
          <w:sz w:val="20"/>
          <w:shd w:val="clear" w:color="auto" w:fill="FFFFFF"/>
        </w:rPr>
        <w:t>To restore critically endangered coastal prairies by cultivating and planting native plants in disturbed areas of the park and help wild populations.</w:t>
      </w:r>
    </w:p>
    <w:p w14:paraId="0B03B732" w14:textId="77777777" w:rsidR="001D6CDA" w:rsidRDefault="001D6CDA" w:rsidP="001D6CDA">
      <w:pPr>
        <w:pStyle w:val="ABody"/>
      </w:pPr>
      <w:r>
        <w:rPr>
          <w:color w:val="4C7246"/>
        </w:rPr>
        <w:t>Major Duties:</w:t>
      </w:r>
    </w:p>
    <w:p w14:paraId="28979D48" w14:textId="77777777" w:rsidR="001D6CDA" w:rsidRPr="009E4B06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Seeding – planting native seeds in the Greenhouse</w:t>
      </w:r>
    </w:p>
    <w:p w14:paraId="5B799BC3" w14:textId="77777777" w:rsidR="001D6CDA" w:rsidRPr="009E4B06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Potting – separating and planting seedlings in larger trays and pots</w:t>
      </w:r>
    </w:p>
    <w:p w14:paraId="6359620D" w14:textId="77777777" w:rsidR="001D6CDA" w:rsidRPr="009E4B06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Weeding – removing weeds and invasive species from the pots of plants that have been placed outside on raised beds and inside the Greenhouse</w:t>
      </w:r>
    </w:p>
    <w:p w14:paraId="7713813C" w14:textId="77777777" w:rsidR="001D6CDA" w:rsidRPr="009E4B06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Planting – Planting potted plants in prepared prairie units</w:t>
      </w:r>
    </w:p>
    <w:p w14:paraId="4251C5F2" w14:textId="77777777" w:rsidR="001D6CDA" w:rsidRPr="00B269C9" w:rsidRDefault="001D6CDA" w:rsidP="001D6CDA">
      <w:pPr>
        <w:pStyle w:val="ABody"/>
      </w:pPr>
      <w:r>
        <w:rPr>
          <w:color w:val="4C7246"/>
        </w:rPr>
        <w:t>Requirements:</w:t>
      </w:r>
    </w:p>
    <w:p w14:paraId="5623A529" w14:textId="77777777" w:rsidR="001D6CDA" w:rsidRPr="00AB06DF" w:rsidRDefault="001D6CDA" w:rsidP="001D6CDA">
      <w:pPr>
        <w:pStyle w:val="ABody"/>
        <w:spacing w:line="276" w:lineRule="auto"/>
        <w:rPr>
          <w:sz w:val="20"/>
          <w:szCs w:val="16"/>
        </w:rPr>
      </w:pPr>
      <w:r w:rsidRPr="00AB06DF">
        <w:rPr>
          <w:sz w:val="20"/>
          <w:szCs w:val="16"/>
        </w:rPr>
        <w:t>Choose any or all the tasks of the opportunity</w:t>
      </w:r>
    </w:p>
    <w:p w14:paraId="30840457" w14:textId="77777777" w:rsidR="001D6CDA" w:rsidRPr="00AB06DF" w:rsidRDefault="001D6CDA" w:rsidP="001D6CDA">
      <w:pPr>
        <w:pStyle w:val="ABody"/>
        <w:spacing w:line="276" w:lineRule="auto"/>
        <w:rPr>
          <w:sz w:val="20"/>
          <w:szCs w:val="16"/>
        </w:rPr>
      </w:pPr>
      <w:r w:rsidRPr="00AB06DF">
        <w:rPr>
          <w:sz w:val="20"/>
          <w:szCs w:val="16"/>
        </w:rPr>
        <w:t xml:space="preserve">Physically capable of performing the tasks associated with the chosen tasks </w:t>
      </w:r>
      <w:r>
        <w:rPr>
          <w:sz w:val="20"/>
          <w:szCs w:val="16"/>
        </w:rPr>
        <w:t xml:space="preserve">which may include </w:t>
      </w:r>
      <w:r w:rsidRPr="00AB06DF">
        <w:rPr>
          <w:sz w:val="20"/>
          <w:szCs w:val="16"/>
        </w:rPr>
        <w:t xml:space="preserve">but not limited to walking, sitting, standing, squatting, kneeling, bending, and </w:t>
      </w:r>
      <w:proofErr w:type="gramStart"/>
      <w:r w:rsidRPr="00AB06DF">
        <w:rPr>
          <w:sz w:val="20"/>
          <w:szCs w:val="16"/>
        </w:rPr>
        <w:t>lifting up</w:t>
      </w:r>
      <w:proofErr w:type="gramEnd"/>
      <w:r w:rsidRPr="00AB06DF">
        <w:rPr>
          <w:sz w:val="20"/>
          <w:szCs w:val="16"/>
        </w:rPr>
        <w:t xml:space="preserve"> to 30 </w:t>
      </w:r>
      <w:proofErr w:type="spellStart"/>
      <w:r w:rsidRPr="00AB06DF">
        <w:rPr>
          <w:sz w:val="20"/>
          <w:szCs w:val="16"/>
        </w:rPr>
        <w:t>lb</w:t>
      </w:r>
      <w:proofErr w:type="spellEnd"/>
    </w:p>
    <w:p w14:paraId="53A74D67" w14:textId="77777777" w:rsidR="001D6CDA" w:rsidRDefault="001D6CDA" w:rsidP="001D6CDA">
      <w:pPr>
        <w:spacing w:before="240" w:line="276" w:lineRule="auto"/>
        <w:rPr>
          <w:rFonts w:ascii="Verdana" w:hAnsi="Verdana"/>
          <w:sz w:val="20"/>
          <w:szCs w:val="16"/>
        </w:rPr>
      </w:pPr>
      <w:r w:rsidRPr="00AB06DF">
        <w:rPr>
          <w:rFonts w:ascii="Verdana" w:hAnsi="Verdana"/>
          <w:sz w:val="20"/>
          <w:szCs w:val="16"/>
        </w:rPr>
        <w:t>Willing to work outdoors in the heat</w:t>
      </w:r>
      <w:r>
        <w:rPr>
          <w:rFonts w:ascii="Verdana" w:hAnsi="Verdana"/>
          <w:sz w:val="20"/>
          <w:szCs w:val="16"/>
        </w:rPr>
        <w:t xml:space="preserve"> and humidity</w:t>
      </w:r>
      <w:r w:rsidRPr="00AB06DF">
        <w:rPr>
          <w:rFonts w:ascii="Verdana" w:hAnsi="Verdana"/>
          <w:sz w:val="20"/>
          <w:szCs w:val="16"/>
        </w:rPr>
        <w:t xml:space="preserve"> with the presence of biting and stinging insects and potential</w:t>
      </w:r>
      <w:r>
        <w:rPr>
          <w:rFonts w:ascii="Verdana" w:hAnsi="Verdana"/>
          <w:sz w:val="20"/>
          <w:szCs w:val="16"/>
        </w:rPr>
        <w:t>ly</w:t>
      </w:r>
      <w:r w:rsidRPr="00AB06DF">
        <w:rPr>
          <w:rFonts w:ascii="Verdana" w:hAnsi="Verdana"/>
          <w:sz w:val="20"/>
          <w:szCs w:val="16"/>
        </w:rPr>
        <w:t xml:space="preserve"> venomous snakes</w:t>
      </w:r>
    </w:p>
    <w:p w14:paraId="5451536A" w14:textId="77777777" w:rsidR="001D6CDA" w:rsidRPr="00AB06DF" w:rsidRDefault="001D6CDA" w:rsidP="001D6CDA">
      <w:pPr>
        <w:spacing w:before="240" w:line="276" w:lineRule="auto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Must be able to w</w:t>
      </w:r>
      <w:r w:rsidRPr="00AB06DF">
        <w:rPr>
          <w:rFonts w:ascii="Verdana" w:hAnsi="Verdana"/>
          <w:sz w:val="20"/>
          <w:szCs w:val="16"/>
        </w:rPr>
        <w:t>ork cooperatively – this is a team effort</w:t>
      </w:r>
    </w:p>
    <w:p w14:paraId="4EF9F208" w14:textId="77777777" w:rsidR="001D6CDA" w:rsidRPr="00AB06DF" w:rsidRDefault="001D6CDA" w:rsidP="001D6CDA">
      <w:pPr>
        <w:spacing w:before="240" w:line="276" w:lineRule="auto"/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Some practical k</w:t>
      </w:r>
      <w:r w:rsidRPr="00AB06DF">
        <w:rPr>
          <w:rFonts w:ascii="Verdana" w:hAnsi="Verdana"/>
          <w:sz w:val="20"/>
          <w:szCs w:val="16"/>
        </w:rPr>
        <w:t xml:space="preserve">nowledge or experience in gardening, nursery work, or </w:t>
      </w:r>
      <w:r>
        <w:rPr>
          <w:rFonts w:ascii="Verdana" w:hAnsi="Verdana"/>
          <w:sz w:val="20"/>
          <w:szCs w:val="16"/>
        </w:rPr>
        <w:t xml:space="preserve">botany </w:t>
      </w:r>
      <w:r w:rsidRPr="00AB06DF">
        <w:rPr>
          <w:rFonts w:ascii="Verdana" w:hAnsi="Verdana"/>
          <w:sz w:val="20"/>
          <w:szCs w:val="16"/>
        </w:rPr>
        <w:t>preferred</w:t>
      </w:r>
    </w:p>
    <w:p w14:paraId="65C705A7" w14:textId="77777777" w:rsidR="001D6CDA" w:rsidRDefault="001D6CDA" w:rsidP="001D6CDA">
      <w:pPr>
        <w:pStyle w:val="ABody"/>
      </w:pPr>
      <w:r>
        <w:rPr>
          <w:color w:val="4C7246"/>
        </w:rPr>
        <w:t>Time Commitment:</w:t>
      </w:r>
    </w:p>
    <w:p w14:paraId="1F30D553" w14:textId="77777777" w:rsidR="001D6CDA" w:rsidRPr="00B55B21" w:rsidRDefault="001D6CDA" w:rsidP="001D6CDA">
      <w:pPr>
        <w:pStyle w:val="ABody"/>
        <w:rPr>
          <w:color w:val="4C7246"/>
          <w:sz w:val="20"/>
          <w:szCs w:val="16"/>
        </w:rPr>
      </w:pPr>
      <w:r>
        <w:rPr>
          <w:sz w:val="20"/>
          <w:szCs w:val="16"/>
        </w:rPr>
        <w:t>Minimum 2 hours per week. Preferred workdays on Monday and/or Thursday mornings, but negotiable.</w:t>
      </w:r>
    </w:p>
    <w:p w14:paraId="2F749C15" w14:textId="77777777" w:rsidR="001D6CDA" w:rsidRDefault="001D6CDA" w:rsidP="001D6CDA">
      <w:pPr>
        <w:pStyle w:val="ABody"/>
        <w:rPr>
          <w:color w:val="4C7246"/>
        </w:rPr>
      </w:pPr>
      <w:r>
        <w:rPr>
          <w:color w:val="4C7246"/>
        </w:rPr>
        <w:t>Benefits:</w:t>
      </w:r>
    </w:p>
    <w:p w14:paraId="27949DAF" w14:textId="77777777" w:rsidR="001D6CDA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Volunteers will be trained in plant identification basics, nursery operations, and planting</w:t>
      </w:r>
    </w:p>
    <w:p w14:paraId="0B720411" w14:textId="77777777" w:rsidR="001D6CDA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Opportunity to work outside with a great team of people and contribute to the restoration of endangered coastal prairie and improve Galveston Island State Park</w:t>
      </w:r>
    </w:p>
    <w:p w14:paraId="3012AA36" w14:textId="77777777" w:rsidR="001D6CDA" w:rsidRDefault="001D6CDA" w:rsidP="001D6CDA">
      <w:pPr>
        <w:pStyle w:val="ABody"/>
        <w:rPr>
          <w:sz w:val="20"/>
          <w:szCs w:val="16"/>
        </w:rPr>
      </w:pPr>
      <w:r>
        <w:rPr>
          <w:sz w:val="20"/>
          <w:szCs w:val="16"/>
        </w:rPr>
        <w:t>Learn to identify and appreciate native plant species at all stages of growth from seed to bloom</w:t>
      </w:r>
    </w:p>
    <w:p w14:paraId="5718AFA2" w14:textId="77777777" w:rsidR="001D6CDA" w:rsidRPr="00692F86" w:rsidRDefault="001D6CDA" w:rsidP="001D6CDA"/>
    <w:p w14:paraId="083AD87E" w14:textId="7AC7FC65" w:rsidR="004026E9" w:rsidRDefault="001D6CDA" w:rsidP="001D6CDA">
      <w:pPr>
        <w:pStyle w:val="ABody"/>
      </w:pPr>
      <w:r>
        <w:rPr>
          <w:color w:val="4C7246"/>
        </w:rPr>
        <w:t>Contact:</w:t>
      </w:r>
      <w:r w:rsidRPr="004E2A95">
        <w:t xml:space="preserve"> </w:t>
      </w:r>
      <w:r>
        <w:t xml:space="preserve">Brenna Ceron, </w:t>
      </w:r>
      <w:r w:rsidRPr="00960B26">
        <w:t>brenna.ceron@tpwd.texas.gov</w:t>
      </w:r>
      <w:r>
        <w:t>, 817-454-1179</w:t>
      </w:r>
    </w:p>
    <w:sectPr w:rsidR="004026E9" w:rsidSect="001D6CD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DA"/>
    <w:rsid w:val="001D6CDA"/>
    <w:rsid w:val="00366EAF"/>
    <w:rsid w:val="004026E9"/>
    <w:rsid w:val="00C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74CE"/>
  <w15:chartTrackingRefBased/>
  <w15:docId w15:val="{0F4656F8-C4E6-41E3-A981-D05F2980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DA"/>
    <w:pPr>
      <w:spacing w:after="0" w:line="240" w:lineRule="auto"/>
    </w:pPr>
    <w:rPr>
      <w:rFonts w:ascii="Garamond" w:hAnsi="Garamond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1">
    <w:name w:val="Ah1"/>
    <w:basedOn w:val="Heading1"/>
    <w:autoRedefine/>
    <w:qFormat/>
    <w:rsid w:val="001D6CDA"/>
    <w:pPr>
      <w:keepLines w:val="0"/>
      <w:spacing w:before="120" w:after="120" w:line="300" w:lineRule="auto"/>
    </w:pPr>
    <w:rPr>
      <w:rFonts w:ascii="Verdana" w:eastAsia="Batang" w:hAnsi="Verdana" w:cs="Times New Roman"/>
      <w:noProof/>
      <w:spacing w:val="-35"/>
      <w:kern w:val="28"/>
      <w:sz w:val="40"/>
      <w:szCs w:val="40"/>
    </w:rPr>
  </w:style>
  <w:style w:type="paragraph" w:customStyle="1" w:styleId="ABody">
    <w:name w:val="A.Body"/>
    <w:basedOn w:val="Normal"/>
    <w:next w:val="Normal"/>
    <w:autoRedefine/>
    <w:qFormat/>
    <w:rsid w:val="001D6CDA"/>
    <w:pPr>
      <w:spacing w:before="120" w:after="120" w:line="30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1D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Ceron</dc:creator>
  <cp:keywords/>
  <dc:description/>
  <cp:lastModifiedBy>Brenna Ceron</cp:lastModifiedBy>
  <cp:revision>1</cp:revision>
  <dcterms:created xsi:type="dcterms:W3CDTF">2021-12-08T16:36:00Z</dcterms:created>
  <dcterms:modified xsi:type="dcterms:W3CDTF">2021-12-08T16:38:00Z</dcterms:modified>
</cp:coreProperties>
</file>